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0C" w:rsidRDefault="00C21E0C" w:rsidP="00C21E0C">
      <w:pPr>
        <w:spacing w:line="360" w:lineRule="auto"/>
        <w:jc w:val="both"/>
      </w:pPr>
      <w:r>
        <w:rPr>
          <w:b/>
          <w:noProof/>
        </w:rPr>
        <w:drawing>
          <wp:inline distT="0" distB="0" distL="0" distR="0">
            <wp:extent cx="1419225" cy="466725"/>
            <wp:effectExtent l="19050" t="0" r="9525" b="0"/>
            <wp:docPr id="1" name="Picture 1" descr="Logo_Englisch_ohne_Claim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ch_ohne_Claim-1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33425" cy="609600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09600" cy="609600"/>
            <wp:effectExtent l="19050" t="0" r="0" b="0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924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8.25pt" o:ole="">
            <v:imagedata r:id="rId9" o:title=""/>
          </v:shape>
          <o:OLEObject Type="Embed" ProgID="CorelDRAW.Graphic.11" ShapeID="_x0000_i1025" DrawAspect="Content" ObjectID="_1633273190" r:id="rId10"/>
        </w:object>
      </w:r>
    </w:p>
    <w:p w:rsidR="00A24720" w:rsidRDefault="00A24720" w:rsidP="00C21E0C">
      <w:pPr>
        <w:spacing w:line="360" w:lineRule="auto"/>
        <w:jc w:val="both"/>
      </w:pPr>
    </w:p>
    <w:p w:rsidR="00A24720" w:rsidRPr="00A24720" w:rsidRDefault="00A24720" w:rsidP="00A24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Упутство за упознавањем ученика са постојањем и радом Ученичког парламента</w:t>
      </w:r>
    </w:p>
    <w:p w:rsidR="00A24720" w:rsidRDefault="00A24720" w:rsidP="00522935">
      <w:pPr>
        <w:ind w:firstLine="720"/>
        <w:jc w:val="both"/>
      </w:pPr>
      <w:proofErr w:type="spellStart"/>
      <w:r>
        <w:t>Великибројученика</w:t>
      </w:r>
      <w:proofErr w:type="spellEnd"/>
      <w:r>
        <w:t>/</w:t>
      </w:r>
      <w:proofErr w:type="spellStart"/>
      <w:r>
        <w:t>ца</w:t>
      </w:r>
      <w:proofErr w:type="spellEnd"/>
      <w:r>
        <w:t xml:space="preserve"> и </w:t>
      </w:r>
      <w:proofErr w:type="spellStart"/>
      <w:r>
        <w:t>наставника</w:t>
      </w:r>
      <w:proofErr w:type="spellEnd"/>
      <w:r>
        <w:t>/</w:t>
      </w:r>
      <w:proofErr w:type="spellStart"/>
      <w:r>
        <w:t>цанезнаштасуученичкипарламенти</w:t>
      </w:r>
      <w:proofErr w:type="spellEnd"/>
      <w:r>
        <w:t xml:space="preserve">, </w:t>
      </w:r>
      <w:proofErr w:type="spellStart"/>
      <w:r>
        <w:t>штасекрозњихможеурадити</w:t>
      </w:r>
      <w:proofErr w:type="spellEnd"/>
      <w:r>
        <w:t xml:space="preserve"> и </w:t>
      </w:r>
      <w:proofErr w:type="spellStart"/>
      <w:r>
        <w:t>збогчегасуонизначајни.Поњиховоммишљењу</w:t>
      </w:r>
      <w:proofErr w:type="spellEnd"/>
      <w:r>
        <w:t xml:space="preserve">, </w:t>
      </w:r>
      <w:proofErr w:type="spellStart"/>
      <w:r>
        <w:t>слабаинформисаност</w:t>
      </w:r>
      <w:proofErr w:type="spellEnd"/>
      <w:r>
        <w:t xml:space="preserve"> о ученичкимпарламентимајекључниразлогштопарламентинефункционишутакодобро, а </w:t>
      </w:r>
      <w:proofErr w:type="spellStart"/>
      <w:r>
        <w:t>осталиразлозисупоследицетенеинформисаности.Изтогразлога</w:t>
      </w:r>
      <w:proofErr w:type="spellEnd"/>
      <w:r>
        <w:t xml:space="preserve">, </w:t>
      </w:r>
      <w:proofErr w:type="spellStart"/>
      <w:r>
        <w:t>сачињенојеовоупутствосаанкетом</w:t>
      </w:r>
      <w:proofErr w:type="spellEnd"/>
      <w:proofErr w:type="gramStart"/>
      <w:r>
        <w:t xml:space="preserve">,  </w:t>
      </w:r>
      <w:proofErr w:type="spellStart"/>
      <w:r>
        <w:t>којећепомоћиученицимадасеинформишуштапредстављају</w:t>
      </w:r>
      <w:proofErr w:type="spellEnd"/>
      <w:proofErr w:type="gramEnd"/>
      <w:r>
        <w:t xml:space="preserve">  и </w:t>
      </w:r>
      <w:proofErr w:type="spellStart"/>
      <w:r>
        <w:t>заштосуважниученичкипарламенти</w:t>
      </w:r>
      <w:proofErr w:type="spellEnd"/>
      <w:r>
        <w:t>.</w:t>
      </w:r>
    </w:p>
    <w:p w:rsidR="00A24720" w:rsidRPr="00522935" w:rsidRDefault="00A24720" w:rsidP="00522935">
      <w:pPr>
        <w:rPr>
          <w:b/>
          <w:sz w:val="32"/>
          <w:szCs w:val="32"/>
          <w:lang/>
        </w:rPr>
      </w:pPr>
      <w:proofErr w:type="spellStart"/>
      <w:r w:rsidRPr="00EE6209">
        <w:rPr>
          <w:b/>
        </w:rPr>
        <w:t>Првикорак</w:t>
      </w:r>
      <w:proofErr w:type="spellEnd"/>
      <w:r w:rsidRPr="00EE6209">
        <w:rPr>
          <w:b/>
        </w:rPr>
        <w:t>:</w:t>
      </w:r>
    </w:p>
    <w:p w:rsidR="00A24720" w:rsidRPr="00582509" w:rsidRDefault="00A24720" w:rsidP="001F1850">
      <w:pPr>
        <w:jc w:val="center"/>
        <w:rPr>
          <w:b/>
        </w:rPr>
      </w:pPr>
      <w:proofErr w:type="spellStart"/>
      <w:r w:rsidRPr="00EE6209">
        <w:rPr>
          <w:b/>
          <w:sz w:val="32"/>
          <w:szCs w:val="32"/>
        </w:rPr>
        <w:t>Анкета</w:t>
      </w:r>
      <w:proofErr w:type="spellEnd"/>
    </w:p>
    <w:p w:rsidR="00A24720" w:rsidRPr="00EE6209" w:rsidRDefault="00A24720" w:rsidP="001F1850">
      <w:pPr>
        <w:jc w:val="center"/>
      </w:pPr>
      <w:r>
        <w:t>(</w:t>
      </w:r>
      <w:proofErr w:type="spellStart"/>
      <w:r>
        <w:t>Заученикеседмог</w:t>
      </w:r>
      <w:proofErr w:type="spellEnd"/>
      <w:r>
        <w:t xml:space="preserve"> и </w:t>
      </w:r>
      <w:proofErr w:type="spellStart"/>
      <w:r>
        <w:t>осмогразреда</w:t>
      </w:r>
      <w:proofErr w:type="spellEnd"/>
      <w:r>
        <w:t>)</w:t>
      </w:r>
    </w:p>
    <w:p w:rsidR="001F1850" w:rsidRPr="008328B5" w:rsidRDefault="00A24720" w:rsidP="00522935">
      <w:pPr>
        <w:jc w:val="both"/>
        <w:rPr>
          <w:b/>
        </w:rPr>
      </w:pPr>
      <w:r>
        <w:rPr>
          <w:b/>
        </w:rPr>
        <w:t xml:space="preserve">Овом анкетом желимо да испитамо ученике да ли су упознати са постојањем и </w:t>
      </w:r>
      <w:proofErr w:type="spellStart"/>
      <w:r>
        <w:rPr>
          <w:b/>
        </w:rPr>
        <w:t>радом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Ученичког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парламента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ињеговогутицајанадоношењеодлука</w:t>
      </w:r>
      <w:proofErr w:type="spellEnd"/>
      <w:proofErr w:type="gramEnd"/>
      <w:r>
        <w:rPr>
          <w:b/>
        </w:rPr>
        <w:t xml:space="preserve"> у </w:t>
      </w:r>
      <w:proofErr w:type="spellStart"/>
      <w:r>
        <w:rPr>
          <w:b/>
        </w:rPr>
        <w:t>школи.</w:t>
      </w:r>
      <w:r w:rsidR="008328B5">
        <w:rPr>
          <w:b/>
        </w:rPr>
        <w:t>Анкетајеанонимна</w:t>
      </w:r>
      <w:proofErr w:type="spellEnd"/>
      <w:r w:rsidR="008328B5">
        <w:rPr>
          <w:b/>
        </w:rPr>
        <w:t>.</w:t>
      </w:r>
    </w:p>
    <w:p w:rsidR="001F1850" w:rsidRPr="00A24720" w:rsidRDefault="001F1850" w:rsidP="001F1850">
      <w:pPr>
        <w:rPr>
          <w:b/>
        </w:rPr>
      </w:pPr>
    </w:p>
    <w:p w:rsidR="00D53C21" w:rsidRPr="004F395E" w:rsidRDefault="00277693" w:rsidP="001F1850">
      <w:pPr>
        <w:spacing w:line="240" w:lineRule="auto"/>
      </w:pPr>
      <w:r>
        <w:t xml:space="preserve">1. </w:t>
      </w:r>
      <w:r w:rsidR="00D53C21" w:rsidRPr="004F395E">
        <w:t xml:space="preserve">Постоји ли у твојој </w:t>
      </w:r>
      <w:proofErr w:type="gramStart"/>
      <w:r w:rsidR="00D53C21" w:rsidRPr="004F395E">
        <w:t>школи  Ученички</w:t>
      </w:r>
      <w:proofErr w:type="gramEnd"/>
      <w:r w:rsidR="00D53C21" w:rsidRPr="004F395E">
        <w:t xml:space="preserve"> парламент?</w:t>
      </w:r>
    </w:p>
    <w:p w:rsidR="00D53C21" w:rsidRDefault="00277693" w:rsidP="00D53C21">
      <w:r>
        <w:t>а</w:t>
      </w:r>
      <w:r w:rsidR="00D53C21">
        <w:t>)</w:t>
      </w:r>
      <w:r w:rsidR="004F395E">
        <w:t>Да</w:t>
      </w:r>
    </w:p>
    <w:p w:rsidR="004F395E" w:rsidRDefault="00277693" w:rsidP="00D53C21">
      <w:r>
        <w:t>б</w:t>
      </w:r>
      <w:r w:rsidR="004F395E">
        <w:t>)Не</w:t>
      </w:r>
    </w:p>
    <w:p w:rsidR="004F395E" w:rsidRDefault="00277693" w:rsidP="00D53C21">
      <w:r>
        <w:t>в</w:t>
      </w:r>
      <w:r w:rsidR="004F395E">
        <w:t>)Не знам</w:t>
      </w:r>
    </w:p>
    <w:p w:rsidR="004F395E" w:rsidRPr="00D53C21" w:rsidRDefault="004F395E" w:rsidP="00D53C21">
      <w:r>
        <w:t>Ако одговориш са ДА пређи на следеће питања.</w:t>
      </w:r>
    </w:p>
    <w:p w:rsidR="004F395E" w:rsidRPr="004F395E" w:rsidRDefault="00277693" w:rsidP="004F395E">
      <w:r>
        <w:t xml:space="preserve">2. </w:t>
      </w:r>
      <w:r w:rsidR="004F395E" w:rsidRPr="004F395E">
        <w:t>Да ли си у току школовања био члан Парламента или си тренутно укључен?</w:t>
      </w:r>
    </w:p>
    <w:p w:rsidR="004F395E" w:rsidRPr="004F395E" w:rsidRDefault="004F395E" w:rsidP="001F1850">
      <w:pPr>
        <w:jc w:val="both"/>
      </w:pPr>
      <w:r w:rsidRPr="004F395E">
        <w:t>а)</w:t>
      </w:r>
      <w:proofErr w:type="spellStart"/>
      <w:r w:rsidRPr="004F395E">
        <w:t>Да</w:t>
      </w:r>
      <w:proofErr w:type="spellEnd"/>
    </w:p>
    <w:p w:rsidR="004F395E" w:rsidRDefault="004F395E" w:rsidP="001F1850">
      <w:r w:rsidRPr="004F395E">
        <w:t>б)</w:t>
      </w:r>
      <w:proofErr w:type="spellStart"/>
      <w:r w:rsidRPr="004F395E">
        <w:t>Не</w:t>
      </w:r>
      <w:proofErr w:type="spellEnd"/>
    </w:p>
    <w:p w:rsidR="008C0401" w:rsidRPr="004F395E" w:rsidRDefault="00277693" w:rsidP="008C0401">
      <w:r>
        <w:t xml:space="preserve">3. </w:t>
      </w:r>
      <w:r w:rsidR="004F395E">
        <w:t xml:space="preserve">На </w:t>
      </w:r>
      <w:r w:rsidR="00616899">
        <w:t>који начин си се укљ</w:t>
      </w:r>
      <w:r w:rsidR="008C0401">
        <w:t>учио у рад Ученичког</w:t>
      </w:r>
      <w:r w:rsidR="008C0401" w:rsidRPr="004F395E">
        <w:t xml:space="preserve"> парламент</w:t>
      </w:r>
      <w:r w:rsidR="008C0401">
        <w:t>а</w:t>
      </w:r>
      <w:r w:rsidR="008C0401" w:rsidRPr="004F395E">
        <w:t>?</w:t>
      </w:r>
    </w:p>
    <w:p w:rsidR="004F395E" w:rsidRDefault="00277693" w:rsidP="008C0401">
      <w:r>
        <w:t>б)</w:t>
      </w:r>
      <w:proofErr w:type="spellStart"/>
      <w:r>
        <w:t>Предложиомеодељењскистарешина</w:t>
      </w:r>
      <w:proofErr w:type="spellEnd"/>
      <w:r w:rsidR="004F395E">
        <w:t xml:space="preserve">, </w:t>
      </w:r>
      <w:proofErr w:type="spellStart"/>
      <w:r w:rsidR="008C0401">
        <w:t>наставник</w:t>
      </w:r>
      <w:proofErr w:type="spellEnd"/>
      <w:r w:rsidR="008C0401">
        <w:t xml:space="preserve"> </w:t>
      </w:r>
      <w:proofErr w:type="spellStart"/>
      <w:r w:rsidR="008C0401">
        <w:t>или</w:t>
      </w:r>
      <w:proofErr w:type="spellEnd"/>
      <w:r w:rsidR="008C0401">
        <w:t xml:space="preserve"> </w:t>
      </w:r>
      <w:proofErr w:type="spellStart"/>
      <w:r w:rsidR="008C0401">
        <w:t>друга</w:t>
      </w:r>
      <w:proofErr w:type="spellEnd"/>
      <w:r w:rsidR="008C0401">
        <w:t xml:space="preserve"> одрасла особа</w:t>
      </w:r>
      <w:r w:rsidR="004F395E">
        <w:t>.</w:t>
      </w:r>
    </w:p>
    <w:p w:rsidR="004F395E" w:rsidRDefault="00277693" w:rsidP="008C0401">
      <w:r>
        <w:t>в)</w:t>
      </w:r>
      <w:r w:rsidR="004F395E">
        <w:t>Позвао ме друг.</w:t>
      </w:r>
    </w:p>
    <w:p w:rsidR="004F395E" w:rsidRDefault="00277693" w:rsidP="008C0401">
      <w:r>
        <w:t>г)</w:t>
      </w:r>
      <w:proofErr w:type="spellStart"/>
      <w:r w:rsidR="004F395E">
        <w:t>Самсамсепријавио</w:t>
      </w:r>
      <w:proofErr w:type="spellEnd"/>
      <w:r>
        <w:t>,</w:t>
      </w:r>
      <w:r w:rsidR="004F395E">
        <w:t xml:space="preserve"> а </w:t>
      </w:r>
      <w:proofErr w:type="spellStart"/>
      <w:r w:rsidR="004F395E">
        <w:t>други</w:t>
      </w:r>
      <w:proofErr w:type="spellEnd"/>
      <w:r w:rsidR="004F395E">
        <w:t xml:space="preserve"> </w:t>
      </w:r>
      <w:proofErr w:type="spellStart"/>
      <w:r w:rsidR="004F395E">
        <w:t>ученици</w:t>
      </w:r>
      <w:proofErr w:type="spellEnd"/>
      <w:r w:rsidR="004F395E">
        <w:t xml:space="preserve"> су ме изабрали.</w:t>
      </w:r>
    </w:p>
    <w:p w:rsidR="004F395E" w:rsidRDefault="00277693" w:rsidP="001F1850">
      <w:r>
        <w:t>д)</w:t>
      </w:r>
      <w:proofErr w:type="spellStart"/>
      <w:r w:rsidR="004F395E">
        <w:t>Другиученицисуме</w:t>
      </w:r>
      <w:proofErr w:type="spellEnd"/>
      <w:r w:rsidR="004F395E">
        <w:t xml:space="preserve"> </w:t>
      </w:r>
      <w:proofErr w:type="spellStart"/>
      <w:r w:rsidR="004F395E">
        <w:t>предложили</w:t>
      </w:r>
      <w:proofErr w:type="spellEnd"/>
      <w:r w:rsidR="004F395E">
        <w:t xml:space="preserve"> и </w:t>
      </w:r>
      <w:proofErr w:type="spellStart"/>
      <w:r w:rsidR="004F395E">
        <w:t>изабрали</w:t>
      </w:r>
      <w:proofErr w:type="spellEnd"/>
      <w:r w:rsidR="004F395E">
        <w:t>.</w:t>
      </w:r>
    </w:p>
    <w:p w:rsidR="004F395E" w:rsidRDefault="00277693" w:rsidP="001F1850">
      <w:r>
        <w:lastRenderedPageBreak/>
        <w:t>ђ)</w:t>
      </w:r>
      <w:proofErr w:type="spellStart"/>
      <w:r w:rsidR="004F395E">
        <w:t>Друго.</w:t>
      </w:r>
      <w:r>
        <w:t>Наведи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>...........................................................................................................</w:t>
      </w:r>
    </w:p>
    <w:p w:rsidR="00277693" w:rsidRPr="00277693" w:rsidRDefault="00277693" w:rsidP="004F395E">
      <w:pPr>
        <w:ind w:left="360"/>
      </w:pPr>
      <w:r>
        <w:t>...................................................................................................................................................</w:t>
      </w:r>
    </w:p>
    <w:p w:rsidR="004F395E" w:rsidRDefault="00522935" w:rsidP="001F1850">
      <w:r>
        <w:t>4</w:t>
      </w:r>
      <w:r w:rsidR="00277693">
        <w:t>)</w:t>
      </w:r>
      <w:proofErr w:type="spellStart"/>
      <w:r w:rsidR="004F395E">
        <w:t>Познајешлинеке</w:t>
      </w:r>
      <w:proofErr w:type="spellEnd"/>
      <w:r w:rsidR="004F395E">
        <w:t xml:space="preserve"> </w:t>
      </w:r>
      <w:proofErr w:type="spellStart"/>
      <w:r w:rsidR="004F395E">
        <w:t>чл</w:t>
      </w:r>
      <w:r w:rsidR="00277693">
        <w:t>анове</w:t>
      </w:r>
      <w:proofErr w:type="spellEnd"/>
      <w:r w:rsidR="00277693">
        <w:t xml:space="preserve"> </w:t>
      </w:r>
      <w:proofErr w:type="spellStart"/>
      <w:r w:rsidR="008C0401">
        <w:t>Ученичког</w:t>
      </w:r>
      <w:proofErr w:type="spellEnd"/>
      <w:r w:rsidR="008C0401" w:rsidRPr="004F395E">
        <w:t xml:space="preserve"> </w:t>
      </w:r>
      <w:proofErr w:type="spellStart"/>
      <w:r w:rsidR="008C0401" w:rsidRPr="004F395E">
        <w:t>парламент</w:t>
      </w:r>
      <w:r w:rsidR="008C0401">
        <w:t>а</w:t>
      </w:r>
      <w:proofErr w:type="spellEnd"/>
      <w:r w:rsidR="008C0401">
        <w:t xml:space="preserve"> </w:t>
      </w:r>
      <w:r w:rsidR="00277693">
        <w:t>у твојој школи?</w:t>
      </w:r>
    </w:p>
    <w:p w:rsidR="00277693" w:rsidRDefault="00277693" w:rsidP="00277693">
      <w:r>
        <w:t>а)Да</w:t>
      </w:r>
    </w:p>
    <w:p w:rsidR="00277693" w:rsidRPr="00522935" w:rsidRDefault="00277693" w:rsidP="00522935">
      <w:pPr>
        <w:rPr>
          <w:lang/>
        </w:rPr>
      </w:pPr>
      <w:r>
        <w:t>б)</w:t>
      </w:r>
      <w:proofErr w:type="spellStart"/>
      <w:r>
        <w:t>Не</w:t>
      </w:r>
      <w:proofErr w:type="spellEnd"/>
    </w:p>
    <w:p w:rsidR="004F395E" w:rsidRDefault="00522935" w:rsidP="001F1850">
      <w:r>
        <w:t>5.</w:t>
      </w:r>
      <w:r w:rsidR="004F395E">
        <w:t>Да ли си икада учествовао у избору чланова УП?</w:t>
      </w:r>
    </w:p>
    <w:p w:rsidR="00277693" w:rsidRDefault="00277693" w:rsidP="00277693">
      <w:r>
        <w:t>а)Да</w:t>
      </w:r>
    </w:p>
    <w:p w:rsidR="00277693" w:rsidRDefault="00277693" w:rsidP="00277693">
      <w:r>
        <w:t>б)Не</w:t>
      </w:r>
    </w:p>
    <w:p w:rsidR="00616899" w:rsidRDefault="00522935" w:rsidP="001F1850">
      <w:r>
        <w:t>6.</w:t>
      </w:r>
      <w:r w:rsidR="00616899">
        <w:t xml:space="preserve"> Постоје ли критеријуми за избор чланова Ученичког парламента у твојој школи? </w:t>
      </w:r>
    </w:p>
    <w:p w:rsidR="00616899" w:rsidRDefault="00616899" w:rsidP="00616899">
      <w:r>
        <w:t>а) Да</w:t>
      </w:r>
    </w:p>
    <w:p w:rsidR="00616899" w:rsidRDefault="00616899" w:rsidP="00616899">
      <w:r>
        <w:t>б) Не</w:t>
      </w:r>
    </w:p>
    <w:p w:rsidR="00616899" w:rsidRDefault="00616899" w:rsidP="00616899">
      <w:r>
        <w:t>в) Не знам</w:t>
      </w:r>
    </w:p>
    <w:p w:rsidR="00616899" w:rsidRPr="00616899" w:rsidRDefault="00522935" w:rsidP="00616899">
      <w:r>
        <w:t>7.</w:t>
      </w:r>
      <w:r w:rsidR="00616899">
        <w:t xml:space="preserve">Акосипретходноодговориоса ДА, </w:t>
      </w:r>
      <w:proofErr w:type="spellStart"/>
      <w:r w:rsidR="00616899">
        <w:t>наведикојекритеријумезнаш</w:t>
      </w:r>
      <w:proofErr w:type="spellEnd"/>
      <w:r w:rsidR="00616899">
        <w:t>.</w:t>
      </w:r>
    </w:p>
    <w:p w:rsidR="00616899" w:rsidRDefault="00616899" w:rsidP="0061689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850" w:rsidRDefault="00522935" w:rsidP="00616899">
      <w:r>
        <w:t>8.</w:t>
      </w:r>
      <w:r w:rsidR="001F1850">
        <w:t xml:space="preserve"> Наведи неке особине, које </w:t>
      </w:r>
      <w:proofErr w:type="gramStart"/>
      <w:r w:rsidR="001F1850">
        <w:t>би  по</w:t>
      </w:r>
      <w:proofErr w:type="gramEnd"/>
      <w:r w:rsidR="001F1850">
        <w:t xml:space="preserve"> твом мишљењу, треба</w:t>
      </w:r>
      <w:r w:rsidR="001F4467">
        <w:t>л</w:t>
      </w:r>
      <w:r w:rsidR="001F1850">
        <w:t>о да поседује</w:t>
      </w:r>
      <w:r w:rsidR="001F4467">
        <w:t xml:space="preserve"> добар ,,парламентарац“</w:t>
      </w:r>
      <w:r w:rsidR="001F1850">
        <w:t>.</w:t>
      </w:r>
    </w:p>
    <w:p w:rsidR="001F4467" w:rsidRDefault="001F4467" w:rsidP="001F4467">
      <w:pPr>
        <w:spacing w:line="240" w:lineRule="auto"/>
      </w:pPr>
      <w:r>
        <w:t>.....................................................................................................................................................................</w:t>
      </w:r>
    </w:p>
    <w:p w:rsidR="001F4467" w:rsidRDefault="001F4467" w:rsidP="001F4467">
      <w:pPr>
        <w:spacing w:line="240" w:lineRule="auto"/>
      </w:pPr>
      <w:r>
        <w:t>....................................................................................................................................................................</w:t>
      </w:r>
    </w:p>
    <w:p w:rsidR="001F4467" w:rsidRDefault="001F4467" w:rsidP="001F4467">
      <w:pPr>
        <w:spacing w:line="240" w:lineRule="auto"/>
      </w:pPr>
      <w:r>
        <w:t>....................................................................................................................................................................</w:t>
      </w:r>
    </w:p>
    <w:p w:rsidR="004F395E" w:rsidRPr="001F4467" w:rsidRDefault="001F4467" w:rsidP="001F4467">
      <w:pPr>
        <w:spacing w:line="240" w:lineRule="auto"/>
      </w:pPr>
      <w:r>
        <w:t>9</w:t>
      </w:r>
      <w:r w:rsidR="00522935">
        <w:t>.</w:t>
      </w:r>
      <w:r w:rsidR="00616899">
        <w:t xml:space="preserve">  Сматраш ли да Ученички парламент</w:t>
      </w:r>
      <w:r w:rsidR="004F395E">
        <w:t xml:space="preserve"> има утицај на доношење одлука у твојој школи?</w:t>
      </w:r>
    </w:p>
    <w:p w:rsidR="00616899" w:rsidRDefault="00616899" w:rsidP="00616899">
      <w:r>
        <w:t>а)</w:t>
      </w:r>
      <w:proofErr w:type="spellStart"/>
      <w:r>
        <w:t>Да</w:t>
      </w:r>
      <w:proofErr w:type="spellEnd"/>
    </w:p>
    <w:p w:rsidR="00616899" w:rsidRDefault="00616899" w:rsidP="00616899">
      <w:r>
        <w:t>б)</w:t>
      </w:r>
      <w:proofErr w:type="spellStart"/>
      <w:r>
        <w:t>Не</w:t>
      </w:r>
      <w:proofErr w:type="spellEnd"/>
    </w:p>
    <w:p w:rsidR="00616899" w:rsidRDefault="00616899" w:rsidP="00616899">
      <w:r>
        <w:t>в)</w:t>
      </w:r>
      <w:proofErr w:type="spellStart"/>
      <w:r>
        <w:t>Незнам</w:t>
      </w:r>
      <w:proofErr w:type="spellEnd"/>
    </w:p>
    <w:p w:rsidR="00616899" w:rsidRDefault="001F4467" w:rsidP="00616899">
      <w:r>
        <w:t>10</w:t>
      </w:r>
      <w:r w:rsidR="00522935">
        <w:t>.</w:t>
      </w:r>
      <w:r w:rsidR="00616899">
        <w:t xml:space="preserve"> Ако си претходно одговорио са ДА, наведи примере одлука на које</w:t>
      </w:r>
      <w:r w:rsidR="008C0401">
        <w:t xml:space="preserve"> мислиш </w:t>
      </w:r>
      <w:proofErr w:type="gramStart"/>
      <w:r w:rsidR="008C0401">
        <w:t xml:space="preserve">да </w:t>
      </w:r>
      <w:r w:rsidR="00616899">
        <w:t xml:space="preserve"> може</w:t>
      </w:r>
      <w:proofErr w:type="gramEnd"/>
      <w:r w:rsidR="00616899">
        <w:t xml:space="preserve"> утицати Ученички парламент.</w:t>
      </w:r>
    </w:p>
    <w:p w:rsidR="00616899" w:rsidRDefault="00616899" w:rsidP="0061689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A95713" w:rsidRDefault="00522935" w:rsidP="00616899">
      <w:r>
        <w:t>11</w:t>
      </w:r>
      <w:r>
        <w:rPr>
          <w:lang/>
        </w:rPr>
        <w:t>.</w:t>
      </w:r>
      <w:proofErr w:type="spellStart"/>
      <w:r w:rsidR="006F5FE8">
        <w:t>Навединајзначајнију</w:t>
      </w:r>
      <w:r w:rsidR="00A95713">
        <w:t>активност</w:t>
      </w:r>
      <w:proofErr w:type="spellEnd"/>
      <w:r w:rsidR="006F5FE8">
        <w:t xml:space="preserve">, </w:t>
      </w:r>
      <w:proofErr w:type="spellStart"/>
      <w:r w:rsidR="006F5FE8">
        <w:t>потвоммишљењу</w:t>
      </w:r>
      <w:proofErr w:type="gramStart"/>
      <w:r w:rsidR="006F5FE8">
        <w:t>,</w:t>
      </w:r>
      <w:r w:rsidR="008C0401">
        <w:t>којујеорганизоваоУченичкипарламент</w:t>
      </w:r>
      <w:proofErr w:type="spellEnd"/>
      <w:proofErr w:type="gramEnd"/>
      <w:r w:rsidR="006F5FE8">
        <w:t xml:space="preserve"> у </w:t>
      </w:r>
      <w:proofErr w:type="spellStart"/>
      <w:r w:rsidR="006F5FE8">
        <w:t>твојој</w:t>
      </w:r>
      <w:proofErr w:type="spellEnd"/>
      <w:r w:rsidR="006F5FE8">
        <w:t xml:space="preserve"> школи у претходном периоду и објасни разлог. </w:t>
      </w:r>
    </w:p>
    <w:p w:rsidR="006F5FE8" w:rsidRDefault="006F5FE8" w:rsidP="00616899"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467" w:rsidRPr="001F4467" w:rsidRDefault="00522935" w:rsidP="00616899">
      <w:r>
        <w:t>12.</w:t>
      </w:r>
      <w:r w:rsidR="001F4467">
        <w:t xml:space="preserve"> Шта би по вашем мишљењу требало да ради Ученички</w:t>
      </w:r>
      <w:r w:rsidR="000A5A4A">
        <w:t xml:space="preserve"> парламент? Наведите неке активности и предлоге (идеје) за унапређивање рада Ученичког парламента.</w:t>
      </w:r>
    </w:p>
    <w:p w:rsidR="000A5A4A" w:rsidRPr="000A5A4A" w:rsidRDefault="000A5A4A" w:rsidP="0061689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850" w:rsidRPr="003D60E0" w:rsidRDefault="001F1850" w:rsidP="00522935">
      <w:pPr>
        <w:jc w:val="right"/>
      </w:pPr>
      <w:proofErr w:type="spellStart"/>
      <w:r>
        <w:t>Хваланасарадњи</w:t>
      </w:r>
      <w:proofErr w:type="spellEnd"/>
      <w:r>
        <w:t>!</w:t>
      </w:r>
    </w:p>
    <w:p w:rsidR="001F1850" w:rsidRDefault="001F1850" w:rsidP="00616899">
      <w:pPr>
        <w:rPr>
          <w:b/>
          <w:lang/>
        </w:rPr>
      </w:pPr>
    </w:p>
    <w:p w:rsidR="00522935" w:rsidRPr="00522935" w:rsidRDefault="00522935" w:rsidP="00616899">
      <w:pPr>
        <w:rPr>
          <w:b/>
          <w:lang/>
        </w:rPr>
      </w:pPr>
    </w:p>
    <w:p w:rsidR="006F5FE8" w:rsidRPr="008C0401" w:rsidRDefault="006F5FE8" w:rsidP="00616899">
      <w:pPr>
        <w:rPr>
          <w:b/>
        </w:rPr>
      </w:pPr>
      <w:proofErr w:type="spellStart"/>
      <w:r w:rsidRPr="008C0401">
        <w:rPr>
          <w:b/>
        </w:rPr>
        <w:t>Другикорак</w:t>
      </w:r>
      <w:proofErr w:type="spellEnd"/>
      <w:r w:rsidRPr="008C0401">
        <w:rPr>
          <w:b/>
        </w:rPr>
        <w:t>:</w:t>
      </w:r>
    </w:p>
    <w:p w:rsidR="00BC605D" w:rsidRDefault="00616899" w:rsidP="00522935">
      <w:pPr>
        <w:jc w:val="both"/>
        <w:rPr>
          <w:lang/>
        </w:rPr>
      </w:pPr>
      <w:r>
        <w:t xml:space="preserve">Након анализе резултата анкете, одељењски старешина/вршњачки </w:t>
      </w:r>
      <w:proofErr w:type="gramStart"/>
      <w:r>
        <w:t xml:space="preserve">тим </w:t>
      </w:r>
      <w:r w:rsidR="00B05BD9">
        <w:t xml:space="preserve"> објашњава</w:t>
      </w:r>
      <w:proofErr w:type="gramEnd"/>
      <w:r w:rsidR="00B05BD9">
        <w:t xml:space="preserve"> значење Ученичког парламента-</w:t>
      </w:r>
      <w:r w:rsidR="00B05BD9" w:rsidRPr="00A95713">
        <w:rPr>
          <w:i/>
        </w:rPr>
        <w:t>УП ученицима/ама омогућава демократски начин удруживања ради заступања интереса свих ученика/ца у школи, као и њихово учешће у доношењу одлука које ихсе непосредно тичу.</w:t>
      </w:r>
      <w:r w:rsidR="00A95713">
        <w:t xml:space="preserve"> Кроз ППпрезентацију истаћ</w:t>
      </w:r>
      <w:r w:rsidR="00B05BD9">
        <w:t>и зашто је важан Ученички парламент, као и с</w:t>
      </w:r>
      <w:r w:rsidR="00A95713">
        <w:t>лабости у његовом функционисању</w:t>
      </w:r>
      <w:proofErr w:type="gramStart"/>
      <w:r w:rsidR="00A95713">
        <w:t>.(</w:t>
      </w:r>
      <w:proofErr w:type="gramEnd"/>
      <w:r w:rsidR="00A95713">
        <w:t>Р</w:t>
      </w:r>
      <w:r w:rsidR="00B05BD9">
        <w:t xml:space="preserve">езултати добијени истраживањем који постоје у </w:t>
      </w:r>
      <w:r w:rsidR="00A95713">
        <w:t>,,</w:t>
      </w:r>
      <w:r w:rsidR="00B05BD9">
        <w:t xml:space="preserve">Водичу кроз Ученички парламент </w:t>
      </w:r>
      <w:r w:rsidR="00A95713">
        <w:t>„УЦПД.)</w:t>
      </w:r>
    </w:p>
    <w:p w:rsidR="00522935" w:rsidRPr="00522935" w:rsidRDefault="00522935" w:rsidP="00832E0E">
      <w:pPr>
        <w:rPr>
          <w:lang/>
        </w:rPr>
      </w:pPr>
    </w:p>
    <w:p w:rsidR="00BC605D" w:rsidRPr="008C0401" w:rsidRDefault="00BC605D" w:rsidP="00522935">
      <w:pPr>
        <w:jc w:val="both"/>
        <w:rPr>
          <w:b/>
        </w:rPr>
      </w:pPr>
      <w:proofErr w:type="spellStart"/>
      <w:r w:rsidRPr="008C0401">
        <w:rPr>
          <w:b/>
        </w:rPr>
        <w:t>Трећикорак</w:t>
      </w:r>
      <w:proofErr w:type="spellEnd"/>
      <w:r w:rsidRPr="008C0401">
        <w:rPr>
          <w:b/>
        </w:rPr>
        <w:t>:</w:t>
      </w:r>
    </w:p>
    <w:p w:rsidR="00213AC6" w:rsidRDefault="00213AC6" w:rsidP="00522935">
      <w:pPr>
        <w:jc w:val="both"/>
        <w:rPr>
          <w:lang/>
        </w:rPr>
      </w:pPr>
      <w:proofErr w:type="gramStart"/>
      <w:r>
        <w:t xml:space="preserve">Увођење правила о јавности рада Парламента. </w:t>
      </w:r>
      <w:r w:rsidR="001B2937">
        <w:t>Потребно је да п</w:t>
      </w:r>
      <w:r>
        <w:t>редставници одељења</w:t>
      </w:r>
      <w:r w:rsidR="001B2937">
        <w:t xml:space="preserve"> на часу Одељењског старешине информишу одељење о активностима које су планиране на састанцима </w:t>
      </w:r>
      <w:proofErr w:type="spellStart"/>
      <w:r w:rsidR="001B2937">
        <w:t>Парламента</w:t>
      </w:r>
      <w:proofErr w:type="spellEnd"/>
      <w:r w:rsidR="001B2937">
        <w:t xml:space="preserve"> </w:t>
      </w:r>
      <w:proofErr w:type="spellStart"/>
      <w:r w:rsidR="001B2937">
        <w:t>као</w:t>
      </w:r>
      <w:proofErr w:type="spellEnd"/>
      <w:r w:rsidR="001B2937">
        <w:t xml:space="preserve"> и </w:t>
      </w:r>
      <w:proofErr w:type="spellStart"/>
      <w:r w:rsidR="001B2937">
        <w:t>њиховојреализацијиједанпутмесечно</w:t>
      </w:r>
      <w:proofErr w:type="spellEnd"/>
      <w:r w:rsidR="001B2937">
        <w:t>.</w:t>
      </w:r>
      <w:proofErr w:type="gramEnd"/>
    </w:p>
    <w:p w:rsidR="00522935" w:rsidRDefault="00522935" w:rsidP="00522935">
      <w:pPr>
        <w:jc w:val="both"/>
        <w:rPr>
          <w:lang/>
        </w:rPr>
      </w:pPr>
      <w:bookmarkStart w:id="0" w:name="_GoBack"/>
      <w:bookmarkEnd w:id="0"/>
    </w:p>
    <w:p w:rsidR="00A36871" w:rsidRDefault="00A36871" w:rsidP="00A36871">
      <w:pPr>
        <w:spacing w:after="0" w:line="240" w:lineRule="auto"/>
      </w:pPr>
      <w:proofErr w:type="spellStart"/>
      <w:r>
        <w:t>ОливераШуљагић</w:t>
      </w:r>
      <w:proofErr w:type="spellEnd"/>
    </w:p>
    <w:p w:rsidR="00A36871" w:rsidRPr="009439E7" w:rsidRDefault="00A36871" w:rsidP="00A36871">
      <w:pPr>
        <w:spacing w:after="0" w:line="240" w:lineRule="auto"/>
        <w:jc w:val="right"/>
        <w:rPr>
          <w:b/>
          <w:u w:val="single"/>
        </w:rPr>
      </w:pPr>
      <w:proofErr w:type="spellStart"/>
      <w:r>
        <w:t>Основнашкола,</w:t>
      </w:r>
      <w:proofErr w:type="gramStart"/>
      <w:r>
        <w:t>,НадаМатић</w:t>
      </w:r>
      <w:proofErr w:type="spellEnd"/>
      <w:proofErr w:type="gramEnd"/>
      <w:r>
        <w:t xml:space="preserve">“, </w:t>
      </w:r>
      <w:proofErr w:type="spellStart"/>
      <w:r>
        <w:t>Ужице</w:t>
      </w:r>
      <w:proofErr w:type="spellEnd"/>
    </w:p>
    <w:p w:rsidR="00A36871" w:rsidRDefault="00A36871" w:rsidP="00A36871">
      <w:pPr>
        <w:rPr>
          <w:b/>
        </w:rPr>
      </w:pPr>
    </w:p>
    <w:p w:rsidR="00A36871" w:rsidRDefault="00A36871" w:rsidP="00522935">
      <w:pPr>
        <w:jc w:val="both"/>
        <w:rPr>
          <w:lang/>
        </w:rPr>
      </w:pPr>
    </w:p>
    <w:p w:rsidR="00522935" w:rsidRPr="00522935" w:rsidRDefault="00522935" w:rsidP="00522935">
      <w:pPr>
        <w:jc w:val="both"/>
        <w:rPr>
          <w:lang/>
        </w:rPr>
      </w:pPr>
    </w:p>
    <w:sectPr w:rsidR="00522935" w:rsidRPr="00522935" w:rsidSect="00522935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CDA"/>
    <w:multiLevelType w:val="hybridMultilevel"/>
    <w:tmpl w:val="8E38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21"/>
    <w:rsid w:val="00031B51"/>
    <w:rsid w:val="000A5A4A"/>
    <w:rsid w:val="000A5BCE"/>
    <w:rsid w:val="000F30D3"/>
    <w:rsid w:val="001331FA"/>
    <w:rsid w:val="00161A6B"/>
    <w:rsid w:val="001B2937"/>
    <w:rsid w:val="001F1850"/>
    <w:rsid w:val="001F4467"/>
    <w:rsid w:val="00213AC6"/>
    <w:rsid w:val="00277693"/>
    <w:rsid w:val="00411838"/>
    <w:rsid w:val="00444F8A"/>
    <w:rsid w:val="004E6E61"/>
    <w:rsid w:val="004F092E"/>
    <w:rsid w:val="004F395E"/>
    <w:rsid w:val="00521648"/>
    <w:rsid w:val="00522935"/>
    <w:rsid w:val="00582509"/>
    <w:rsid w:val="00616899"/>
    <w:rsid w:val="00633B34"/>
    <w:rsid w:val="006F5FE8"/>
    <w:rsid w:val="00773238"/>
    <w:rsid w:val="007E7194"/>
    <w:rsid w:val="008328B5"/>
    <w:rsid w:val="00832E0E"/>
    <w:rsid w:val="008708A7"/>
    <w:rsid w:val="00871E23"/>
    <w:rsid w:val="008725E5"/>
    <w:rsid w:val="00882839"/>
    <w:rsid w:val="008C0401"/>
    <w:rsid w:val="008C45E7"/>
    <w:rsid w:val="009730F3"/>
    <w:rsid w:val="009C2CCF"/>
    <w:rsid w:val="00A24720"/>
    <w:rsid w:val="00A24E3F"/>
    <w:rsid w:val="00A36871"/>
    <w:rsid w:val="00A95713"/>
    <w:rsid w:val="00B05BD9"/>
    <w:rsid w:val="00B26C92"/>
    <w:rsid w:val="00BC605D"/>
    <w:rsid w:val="00C05C35"/>
    <w:rsid w:val="00C21E0C"/>
    <w:rsid w:val="00C60BC8"/>
    <w:rsid w:val="00D53C21"/>
    <w:rsid w:val="00D718C2"/>
    <w:rsid w:val="00DE3444"/>
    <w:rsid w:val="00E870B0"/>
    <w:rsid w:val="00EE6209"/>
    <w:rsid w:val="00F12450"/>
    <w:rsid w:val="00F4249F"/>
    <w:rsid w:val="00F5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0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0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0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0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0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E0C6-521A-4A96-9703-77EE5367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Velicko</cp:lastModifiedBy>
  <cp:revision>2</cp:revision>
  <cp:lastPrinted>2019-10-22T06:53:00Z</cp:lastPrinted>
  <dcterms:created xsi:type="dcterms:W3CDTF">2019-10-22T16:13:00Z</dcterms:created>
  <dcterms:modified xsi:type="dcterms:W3CDTF">2019-10-22T16:13:00Z</dcterms:modified>
</cp:coreProperties>
</file>